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ED0A" w14:textId="77777777" w:rsidR="004A78CF" w:rsidRPr="004A78CF" w:rsidRDefault="004A78CF" w:rsidP="001505D4">
      <w:pPr>
        <w:jc w:val="center"/>
        <w:rPr>
          <w:b/>
          <w:noProof/>
          <w:sz w:val="28"/>
          <w:szCs w:val="28"/>
          <w:lang w:eastAsia="cs-CZ"/>
        </w:rPr>
      </w:pPr>
      <w:r w:rsidRPr="004A78CF">
        <w:rPr>
          <w:b/>
          <w:noProof/>
          <w:sz w:val="28"/>
          <w:szCs w:val="28"/>
          <w:lang w:eastAsia="cs-CZ"/>
        </w:rPr>
        <w:t xml:space="preserve">Zpráva </w:t>
      </w:r>
      <w:r w:rsidR="005F4E67">
        <w:rPr>
          <w:b/>
          <w:noProof/>
          <w:sz w:val="28"/>
          <w:szCs w:val="28"/>
          <w:lang w:eastAsia="cs-CZ"/>
        </w:rPr>
        <w:t xml:space="preserve">FAO </w:t>
      </w:r>
      <w:r w:rsidRPr="004A78CF">
        <w:rPr>
          <w:b/>
          <w:noProof/>
          <w:sz w:val="28"/>
          <w:szCs w:val="28"/>
          <w:lang w:eastAsia="cs-CZ"/>
        </w:rPr>
        <w:t>o trhu se zemědělskými komoditami</w:t>
      </w:r>
      <w:r w:rsidR="005F4E67">
        <w:rPr>
          <w:b/>
          <w:noProof/>
          <w:sz w:val="28"/>
          <w:szCs w:val="28"/>
          <w:lang w:eastAsia="cs-CZ"/>
        </w:rPr>
        <w:t>– SOCO 2022</w:t>
      </w:r>
    </w:p>
    <w:p w14:paraId="1C976A29" w14:textId="77777777" w:rsidR="004A78CF" w:rsidRDefault="004A78CF" w:rsidP="001505D4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96DD31B" wp14:editId="45488036">
            <wp:extent cx="1905000" cy="2695575"/>
            <wp:effectExtent l="0" t="0" r="0" b="9525"/>
            <wp:docPr id="4" name="obrázek 4" descr="http://www.fao.org/3/cc0471en/cc0471en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ao.org/3/cc0471en/cc0471en_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05772" w14:textId="77777777" w:rsidR="004A78CF" w:rsidRDefault="004A78CF">
      <w:pPr>
        <w:rPr>
          <w:noProof/>
          <w:lang w:eastAsia="cs-CZ"/>
        </w:rPr>
      </w:pPr>
    </w:p>
    <w:p w14:paraId="0EB7A53B" w14:textId="77777777" w:rsidR="004A78CF" w:rsidRDefault="005A4988">
      <w:hyperlink r:id="rId5" w:history="1">
        <w:r w:rsidR="004A78CF">
          <w:rPr>
            <w:rStyle w:val="Hypertextovodkaz"/>
          </w:rPr>
          <w:t>The State of Agricultural Commodity Markets 2022 | FAO | Food and Agriculture Organization of the United Nations</w:t>
        </w:r>
      </w:hyperlink>
    </w:p>
    <w:p w14:paraId="364A82CE" w14:textId="77777777" w:rsidR="004A78CF" w:rsidRDefault="004A78CF"/>
    <w:p w14:paraId="6388DF6B" w14:textId="77777777" w:rsidR="001505D4" w:rsidRDefault="001505D4" w:rsidP="007E7A3C">
      <w:pPr>
        <w:jc w:val="both"/>
        <w:rPr>
          <w:noProof/>
          <w:lang w:eastAsia="cs-CZ"/>
        </w:rPr>
      </w:pPr>
      <w:r w:rsidRPr="004A78CF">
        <w:rPr>
          <w:noProof/>
          <w:lang w:eastAsia="cs-CZ"/>
        </w:rPr>
        <w:t xml:space="preserve">Organizace OSN pro výživu a zemědělství (FAO) </w:t>
      </w:r>
      <w:r w:rsidR="004A78CF" w:rsidRPr="004A78CF">
        <w:rPr>
          <w:noProof/>
          <w:lang w:eastAsia="cs-CZ"/>
        </w:rPr>
        <w:t xml:space="preserve">28. června 2022 vydala zprávu o </w:t>
      </w:r>
      <w:r w:rsidR="004A78CF">
        <w:rPr>
          <w:noProof/>
          <w:lang w:eastAsia="cs-CZ"/>
        </w:rPr>
        <w:t>trhu</w:t>
      </w:r>
      <w:r w:rsidR="004A78CF" w:rsidRPr="004A78CF">
        <w:rPr>
          <w:noProof/>
          <w:lang w:eastAsia="cs-CZ"/>
        </w:rPr>
        <w:t xml:space="preserve"> se zemědělskými komoditami</w:t>
      </w:r>
      <w:r w:rsidR="00C847F8">
        <w:rPr>
          <w:noProof/>
          <w:lang w:eastAsia="cs-CZ"/>
        </w:rPr>
        <w:t xml:space="preserve"> popisující</w:t>
      </w:r>
      <w:r w:rsidR="00963747">
        <w:rPr>
          <w:noProof/>
          <w:lang w:eastAsia="cs-CZ"/>
        </w:rPr>
        <w:t xml:space="preserve"> </w:t>
      </w:r>
      <w:r w:rsidR="005F4E67">
        <w:rPr>
          <w:noProof/>
          <w:lang w:eastAsia="cs-CZ"/>
        </w:rPr>
        <w:t>obchod a obchodní politiky na mnohostranné a regionální</w:t>
      </w:r>
      <w:r w:rsidR="00640799">
        <w:rPr>
          <w:noProof/>
          <w:lang w:eastAsia="cs-CZ"/>
        </w:rPr>
        <w:t xml:space="preserve"> </w:t>
      </w:r>
      <w:r w:rsidR="005F4E67">
        <w:rPr>
          <w:noProof/>
          <w:lang w:eastAsia="cs-CZ"/>
        </w:rPr>
        <w:t>úrovni a jejich dopad</w:t>
      </w:r>
      <w:r w:rsidR="00640799">
        <w:rPr>
          <w:noProof/>
          <w:lang w:eastAsia="cs-CZ"/>
        </w:rPr>
        <w:t xml:space="preserve"> </w:t>
      </w:r>
      <w:r w:rsidR="00963747">
        <w:rPr>
          <w:noProof/>
          <w:lang w:eastAsia="cs-CZ"/>
        </w:rPr>
        <w:t xml:space="preserve">na </w:t>
      </w:r>
      <w:r w:rsidR="00963747" w:rsidRPr="00963747">
        <w:rPr>
          <w:noProof/>
          <w:lang w:eastAsia="cs-CZ"/>
        </w:rPr>
        <w:t xml:space="preserve">udržitelný rozvoj. </w:t>
      </w:r>
      <w:r w:rsidR="00963747">
        <w:rPr>
          <w:noProof/>
          <w:lang w:eastAsia="cs-CZ"/>
        </w:rPr>
        <w:t>P</w:t>
      </w:r>
      <w:r w:rsidR="00963747" w:rsidRPr="00963747">
        <w:rPr>
          <w:noProof/>
          <w:lang w:eastAsia="cs-CZ"/>
        </w:rPr>
        <w:t>olitik</w:t>
      </w:r>
      <w:r w:rsidR="00963747">
        <w:rPr>
          <w:noProof/>
          <w:lang w:eastAsia="cs-CZ"/>
        </w:rPr>
        <w:t>a</w:t>
      </w:r>
      <w:r w:rsidR="00963747" w:rsidRPr="00963747">
        <w:rPr>
          <w:noProof/>
          <w:lang w:eastAsia="cs-CZ"/>
        </w:rPr>
        <w:t xml:space="preserve"> v oblasti potravi</w:t>
      </w:r>
      <w:r w:rsidR="00963747">
        <w:rPr>
          <w:noProof/>
          <w:lang w:eastAsia="cs-CZ"/>
        </w:rPr>
        <w:t xml:space="preserve">nářství a zemědělství by se </w:t>
      </w:r>
      <w:r>
        <w:rPr>
          <w:noProof/>
          <w:lang w:eastAsia="cs-CZ"/>
        </w:rPr>
        <w:t xml:space="preserve">dle zprávy </w:t>
      </w:r>
      <w:r w:rsidR="00963747">
        <w:rPr>
          <w:noProof/>
          <w:lang w:eastAsia="cs-CZ"/>
        </w:rPr>
        <w:t>měla</w:t>
      </w:r>
      <w:r w:rsidR="00963747" w:rsidRPr="00963747">
        <w:rPr>
          <w:noProof/>
          <w:lang w:eastAsia="cs-CZ"/>
        </w:rPr>
        <w:t xml:space="preserve"> zaměřit na </w:t>
      </w:r>
      <w:r w:rsidR="007E7A3C">
        <w:rPr>
          <w:noProof/>
          <w:lang w:eastAsia="cs-CZ"/>
        </w:rPr>
        <w:t>globální potravinov</w:t>
      </w:r>
      <w:r>
        <w:rPr>
          <w:noProof/>
          <w:lang w:eastAsia="cs-CZ"/>
        </w:rPr>
        <w:t>é</w:t>
      </w:r>
      <w:r w:rsidR="007E7A3C">
        <w:rPr>
          <w:noProof/>
          <w:lang w:eastAsia="cs-CZ"/>
        </w:rPr>
        <w:t xml:space="preserve"> zabezpečení</w:t>
      </w:r>
      <w:r w:rsidR="007E7A3C" w:rsidRPr="007E7A3C">
        <w:rPr>
          <w:noProof/>
          <w:lang w:eastAsia="cs-CZ"/>
        </w:rPr>
        <w:t xml:space="preserve"> </w:t>
      </w:r>
      <w:r w:rsidR="007E7A3C">
        <w:rPr>
          <w:noProof/>
          <w:lang w:eastAsia="cs-CZ"/>
        </w:rPr>
        <w:t xml:space="preserve">s přihlédnutím ke třem rozměrům udržitelného rozvoje za rovných podmínek: sociální ekonomické a ekologické. </w:t>
      </w:r>
      <w:r>
        <w:rPr>
          <w:noProof/>
          <w:lang w:eastAsia="cs-CZ"/>
        </w:rPr>
        <w:t xml:space="preserve">Pokud hrozí </w:t>
      </w:r>
      <w:r w:rsidRPr="00963747">
        <w:rPr>
          <w:noProof/>
          <w:lang w:eastAsia="cs-CZ"/>
        </w:rPr>
        <w:t>globální dopady na životní prostředí</w:t>
      </w:r>
      <w:r>
        <w:rPr>
          <w:noProof/>
          <w:lang w:eastAsia="cs-CZ"/>
        </w:rPr>
        <w:t xml:space="preserve"> (</w:t>
      </w:r>
      <w:r w:rsidRPr="00963747">
        <w:rPr>
          <w:noProof/>
          <w:lang w:eastAsia="cs-CZ"/>
        </w:rPr>
        <w:t>změna klimatu</w:t>
      </w:r>
      <w:r>
        <w:rPr>
          <w:noProof/>
          <w:lang w:eastAsia="cs-CZ"/>
        </w:rPr>
        <w:t>)</w:t>
      </w:r>
      <w:r w:rsidRPr="00963747">
        <w:rPr>
          <w:noProof/>
          <w:lang w:eastAsia="cs-CZ"/>
        </w:rPr>
        <w:t xml:space="preserve">, může mnohostranný přístup k obchodu </w:t>
      </w:r>
      <w:r>
        <w:rPr>
          <w:noProof/>
          <w:lang w:eastAsia="cs-CZ"/>
        </w:rPr>
        <w:t>pomoci rozšířit dosah</w:t>
      </w:r>
      <w:r w:rsidRPr="00963747">
        <w:rPr>
          <w:noProof/>
          <w:lang w:eastAsia="cs-CZ"/>
        </w:rPr>
        <w:t xml:space="preserve"> zmírňujících opatření.</w:t>
      </w:r>
    </w:p>
    <w:p w14:paraId="14EFE9C2" w14:textId="77777777" w:rsidR="007E7A3C" w:rsidRDefault="007E7A3C" w:rsidP="007E7A3C">
      <w:pPr>
        <w:jc w:val="both"/>
        <w:rPr>
          <w:noProof/>
          <w:lang w:eastAsia="cs-CZ"/>
        </w:rPr>
      </w:pPr>
      <w:r w:rsidRPr="00963747">
        <w:rPr>
          <w:noProof/>
          <w:lang w:eastAsia="cs-CZ"/>
        </w:rPr>
        <w:t>Zpráva pojednává o geografii obchodu, analyzuje obc</w:t>
      </w:r>
      <w:r w:rsidR="001505D4">
        <w:rPr>
          <w:noProof/>
          <w:lang w:eastAsia="cs-CZ"/>
        </w:rPr>
        <w:t xml:space="preserve">hod s potravinami a </w:t>
      </w:r>
      <w:r w:rsidR="00B2196F">
        <w:rPr>
          <w:noProof/>
          <w:lang w:eastAsia="cs-CZ"/>
        </w:rPr>
        <w:t>zemědělskými komoditami</w:t>
      </w:r>
      <w:r w:rsidR="00B2196F" w:rsidRPr="00963747">
        <w:rPr>
          <w:noProof/>
          <w:lang w:eastAsia="cs-CZ"/>
        </w:rPr>
        <w:t xml:space="preserve"> </w:t>
      </w:r>
      <w:r w:rsidRPr="00963747">
        <w:rPr>
          <w:noProof/>
          <w:lang w:eastAsia="cs-CZ"/>
        </w:rPr>
        <w:t>a jeho vzorce napříč zeměmi a regiony, jeho hnací síl</w:t>
      </w:r>
      <w:r>
        <w:rPr>
          <w:noProof/>
          <w:lang w:eastAsia="cs-CZ"/>
        </w:rPr>
        <w:t>y a prostředí obchodní politiky</w:t>
      </w:r>
      <w:r w:rsidRPr="00963747">
        <w:rPr>
          <w:noProof/>
          <w:lang w:eastAsia="cs-CZ"/>
        </w:rPr>
        <w:t xml:space="preserve">. </w:t>
      </w:r>
      <w:r>
        <w:rPr>
          <w:noProof/>
          <w:lang w:eastAsia="cs-CZ"/>
        </w:rPr>
        <w:t xml:space="preserve">FAO upozorňuje na klíčovou roli, kterou může obchod s potravinami a zemědělskými produkty sehrát při plnění Agendy 2030 - obchod podporuje udržitelné </w:t>
      </w:r>
      <w:r w:rsidR="00B2196F">
        <w:rPr>
          <w:noProof/>
          <w:lang w:eastAsia="cs-CZ"/>
        </w:rPr>
        <w:t xml:space="preserve">zemědělské </w:t>
      </w:r>
      <w:r>
        <w:rPr>
          <w:noProof/>
          <w:lang w:eastAsia="cs-CZ"/>
        </w:rPr>
        <w:t xml:space="preserve">a potravinové systémy. SOCO 2022 se </w:t>
      </w:r>
      <w:r w:rsidR="00B2196F">
        <w:rPr>
          <w:noProof/>
          <w:lang w:eastAsia="cs-CZ"/>
        </w:rPr>
        <w:t xml:space="preserve">zejména </w:t>
      </w:r>
      <w:r>
        <w:rPr>
          <w:noProof/>
          <w:lang w:eastAsia="cs-CZ"/>
        </w:rPr>
        <w:t>zaměřuje na ekonomické a environmentální souvislosti obchodu.</w:t>
      </w:r>
    </w:p>
    <w:p w14:paraId="52E781CE" w14:textId="77777777" w:rsidR="007E7A3C" w:rsidRDefault="007E7A3C" w:rsidP="007E7A3C">
      <w:pPr>
        <w:jc w:val="both"/>
        <w:rPr>
          <w:noProof/>
          <w:lang w:eastAsia="cs-CZ"/>
        </w:rPr>
      </w:pPr>
      <w:r>
        <w:rPr>
          <w:noProof/>
          <w:lang w:eastAsia="cs-CZ"/>
        </w:rPr>
        <w:t>Zvýšená účast zemí na globálních trzích, a to jak prostřednictvím globalizace, tak regionální integrace</w:t>
      </w:r>
      <w:r w:rsidRPr="007E7A3C">
        <w:rPr>
          <w:noProof/>
          <w:lang w:eastAsia="cs-CZ"/>
        </w:rPr>
        <w:t xml:space="preserve"> </w:t>
      </w:r>
      <w:r>
        <w:rPr>
          <w:noProof/>
          <w:lang w:eastAsia="cs-CZ"/>
        </w:rPr>
        <w:t>(s</w:t>
      </w:r>
      <w:r w:rsidRPr="00963747">
        <w:rPr>
          <w:noProof/>
          <w:lang w:eastAsia="cs-CZ"/>
        </w:rPr>
        <w:t>nížení celních bariér a snížení obchodních nákladů</w:t>
      </w:r>
      <w:r>
        <w:rPr>
          <w:noProof/>
          <w:lang w:eastAsia="cs-CZ"/>
        </w:rPr>
        <w:t>), vede k hospodářskému růstu a zlepšení odolnosti vůči šokům ve srovnání s počátkem 21. století. Nicméně je stále třeba v oblasti odolnosti zemědělských a potravinových systémů překonat určité výzvy</w:t>
      </w:r>
      <w:r w:rsidR="00B2196F">
        <w:rPr>
          <w:noProof/>
          <w:lang w:eastAsia="cs-CZ"/>
        </w:rPr>
        <w:t>,</w:t>
      </w:r>
      <w:r>
        <w:rPr>
          <w:noProof/>
          <w:lang w:eastAsia="cs-CZ"/>
        </w:rPr>
        <w:t xml:space="preserve"> jak v současnosti dokazuje válka na Ukrajině a její dopady.</w:t>
      </w:r>
    </w:p>
    <w:p w14:paraId="166B9CDF" w14:textId="6A9657FE" w:rsidR="00963747" w:rsidRDefault="00A12834" w:rsidP="007E7A3C">
      <w:pPr>
        <w:jc w:val="both"/>
        <w:rPr>
          <w:noProof/>
          <w:lang w:eastAsia="cs-CZ"/>
        </w:rPr>
      </w:pPr>
      <w:r>
        <w:rPr>
          <w:noProof/>
          <w:lang w:eastAsia="cs-CZ"/>
        </w:rPr>
        <w:t>Otevřený obchod, p</w:t>
      </w:r>
      <w:r w:rsidR="007E7A3C">
        <w:rPr>
          <w:noProof/>
          <w:lang w:eastAsia="cs-CZ"/>
        </w:rPr>
        <w:t>ravidla WTO a regionální a obchodní dohody mohou</w:t>
      </w:r>
      <w:r>
        <w:rPr>
          <w:noProof/>
          <w:lang w:eastAsia="cs-CZ"/>
        </w:rPr>
        <w:t xml:space="preserve"> tedy</w:t>
      </w:r>
      <w:r w:rsidR="007E7A3C">
        <w:rPr>
          <w:noProof/>
          <w:lang w:eastAsia="cs-CZ"/>
        </w:rPr>
        <w:t xml:space="preserve"> účinně snížit obchodní náklady a překážky, řešit udržitelnost životního prostředí </w:t>
      </w:r>
      <w:r>
        <w:rPr>
          <w:noProof/>
          <w:lang w:eastAsia="cs-CZ"/>
        </w:rPr>
        <w:t>a podporovat udržitelné postupy.</w:t>
      </w:r>
      <w:r w:rsidR="001505D4">
        <w:rPr>
          <w:noProof/>
          <w:lang w:eastAsia="cs-CZ"/>
        </w:rPr>
        <w:t xml:space="preserve"> Přispívají i k hledání</w:t>
      </w:r>
      <w:r w:rsidR="00963747" w:rsidRPr="00963747">
        <w:rPr>
          <w:noProof/>
          <w:lang w:eastAsia="cs-CZ"/>
        </w:rPr>
        <w:t xml:space="preserve"> kompromisů mezi ekonomickými a environmentálními cíli a posílení odolnosti globálního zemědělsko-potravinářského systému </w:t>
      </w:r>
      <w:r w:rsidR="001505D4">
        <w:rPr>
          <w:noProof/>
          <w:lang w:eastAsia="cs-CZ"/>
        </w:rPr>
        <w:t>proti</w:t>
      </w:r>
      <w:r w:rsidR="00963747" w:rsidRPr="00963747">
        <w:rPr>
          <w:noProof/>
          <w:lang w:eastAsia="cs-CZ"/>
        </w:rPr>
        <w:t xml:space="preserve"> konfli</w:t>
      </w:r>
      <w:r w:rsidR="00C847F8">
        <w:rPr>
          <w:noProof/>
          <w:lang w:eastAsia="cs-CZ"/>
        </w:rPr>
        <w:t>ktům, pandemi</w:t>
      </w:r>
      <w:r w:rsidR="001505D4">
        <w:rPr>
          <w:noProof/>
          <w:lang w:eastAsia="cs-CZ"/>
        </w:rPr>
        <w:t>i nebo</w:t>
      </w:r>
      <w:r w:rsidR="00963747" w:rsidRPr="00963747">
        <w:rPr>
          <w:noProof/>
          <w:lang w:eastAsia="cs-CZ"/>
        </w:rPr>
        <w:t xml:space="preserve"> extrémní</w:t>
      </w:r>
      <w:r w:rsidR="00C847F8">
        <w:rPr>
          <w:noProof/>
          <w:lang w:eastAsia="cs-CZ"/>
        </w:rPr>
        <w:t>mu</w:t>
      </w:r>
      <w:r w:rsidR="00963747" w:rsidRPr="00963747">
        <w:rPr>
          <w:noProof/>
          <w:lang w:eastAsia="cs-CZ"/>
        </w:rPr>
        <w:t xml:space="preserve"> počasí</w:t>
      </w:r>
      <w:r w:rsidR="001505D4">
        <w:rPr>
          <w:noProof/>
          <w:lang w:eastAsia="cs-CZ"/>
        </w:rPr>
        <w:t xml:space="preserve"> v souvislosti s klimatickou změnou</w:t>
      </w:r>
      <w:r w:rsidR="00963747" w:rsidRPr="00963747">
        <w:rPr>
          <w:noProof/>
          <w:lang w:eastAsia="cs-CZ"/>
        </w:rPr>
        <w:t xml:space="preserve">. </w:t>
      </w:r>
    </w:p>
    <w:p w14:paraId="33E75458" w14:textId="61528B1A" w:rsidR="005A4988" w:rsidRDefault="005A4988" w:rsidP="007E7A3C">
      <w:pPr>
        <w:jc w:val="both"/>
        <w:rPr>
          <w:noProof/>
          <w:lang w:eastAsia="cs-CZ"/>
        </w:rPr>
      </w:pPr>
      <w:r>
        <w:rPr>
          <w:noProof/>
          <w:lang w:eastAsia="cs-CZ"/>
        </w:rPr>
        <w:t>Zpracovala M. Nádvorníková, Ministerstvo zemědělství, dne 8.7.2022</w:t>
      </w:r>
    </w:p>
    <w:sectPr w:rsidR="005A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CF"/>
    <w:rsid w:val="001505D4"/>
    <w:rsid w:val="004565B3"/>
    <w:rsid w:val="004A78CF"/>
    <w:rsid w:val="00557444"/>
    <w:rsid w:val="00584323"/>
    <w:rsid w:val="005A4988"/>
    <w:rsid w:val="005F4E67"/>
    <w:rsid w:val="00640799"/>
    <w:rsid w:val="007E7A3C"/>
    <w:rsid w:val="00963747"/>
    <w:rsid w:val="00A12834"/>
    <w:rsid w:val="00B2196F"/>
    <w:rsid w:val="00C847F8"/>
    <w:rsid w:val="00E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DF5B"/>
  <w15:chartTrackingRefBased/>
  <w15:docId w15:val="{3FB6C4ED-9831-4CC3-8018-DD77FD7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8C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40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o.org/publications/soco/2022/e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Vondrášková Iva</dc:creator>
  <cp:keywords/>
  <dc:description/>
  <cp:lastModifiedBy>Bartošová Karolína</cp:lastModifiedBy>
  <cp:revision>3</cp:revision>
  <dcterms:created xsi:type="dcterms:W3CDTF">2022-07-08T10:42:00Z</dcterms:created>
  <dcterms:modified xsi:type="dcterms:W3CDTF">2022-07-08T10:45:00Z</dcterms:modified>
</cp:coreProperties>
</file>